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58D3F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50F55994">
          <v:rect id="_x0000_i1025" alt="" style="width:415pt;height:.05pt;mso-width-percent:0;mso-height-percent:0;mso-width-percent:0;mso-height-percent:0" o:hralign="center" o:hrstd="t" o:hr="t" fillcolor="#a0a0a0" stroked="f"/>
        </w:pict>
      </w:r>
    </w:p>
    <w:p w14:paraId="45FFE3CE" w14:textId="77777777" w:rsidR="00422608" w:rsidRPr="00422608" w:rsidRDefault="00422608" w:rsidP="000953B0">
      <w:pPr>
        <w:widowControl/>
        <w:snapToGrid w:val="0"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24"/>
        </w:rPr>
      </w:pPr>
      <w:r w:rsidRPr="005D7851">
        <w:rPr>
          <w:rFonts w:ascii="宋体" w:eastAsia="宋体" w:hAnsi="宋体" w:cs="宋体"/>
          <w:b/>
          <w:bCs/>
          <w:kern w:val="36"/>
          <w:sz w:val="24"/>
        </w:rPr>
        <w:t>圣经辅导常用经文</w:t>
      </w:r>
      <w:r w:rsidRPr="005D7851">
        <w:rPr>
          <w:rFonts w:ascii="宋体" w:eastAsia="宋体" w:hAnsi="宋体" w:cs="宋体"/>
          <w:kern w:val="0"/>
          <w:sz w:val="24"/>
        </w:rPr>
        <w:t>Scriptures for Biblical Counseling</w:t>
      </w:r>
    </w:p>
    <w:p w14:paraId="04D338AC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（美国加州 Clovis</w:t>
      </w:r>
      <w:r w:rsidRPr="005D7851">
        <w:rPr>
          <w:rFonts w:ascii="宋体" w:eastAsia="宋体" w:hAnsi="宋体" w:cs="宋体" w:hint="eastAsia"/>
          <w:kern w:val="0"/>
          <w:sz w:val="24"/>
        </w:rPr>
        <w:t xml:space="preserve"> </w:t>
      </w:r>
      <w:r w:rsidRPr="005D7851">
        <w:rPr>
          <w:rFonts w:ascii="宋体" w:eastAsia="宋体" w:hAnsi="宋体" w:cs="宋体"/>
          <w:kern w:val="0"/>
          <w:sz w:val="24"/>
        </w:rPr>
        <w:t>Trinity Community Church</w:t>
      </w:r>
      <w:r w:rsidR="005D7851" w:rsidRPr="005D7851">
        <w:rPr>
          <w:rFonts w:ascii="宋体" w:eastAsia="宋体" w:hAnsi="宋体" w:cs="宋体" w:hint="eastAsia"/>
          <w:kern w:val="0"/>
          <w:sz w:val="24"/>
        </w:rPr>
        <w:t xml:space="preserve"> </w:t>
      </w:r>
      <w:r w:rsidR="005D7851" w:rsidRPr="005D7851">
        <w:rPr>
          <w:rFonts w:ascii="宋体" w:eastAsia="宋体" w:hAnsi="宋体" w:cs="宋体"/>
          <w:kern w:val="0"/>
          <w:sz w:val="24"/>
        </w:rPr>
        <w:t xml:space="preserve">  </w:t>
      </w:r>
      <w:r w:rsidRPr="005D7851">
        <w:rPr>
          <w:rFonts w:ascii="宋体" w:eastAsia="宋体" w:hAnsi="宋体" w:cs="宋体"/>
          <w:kern w:val="0"/>
          <w:sz w:val="24"/>
        </w:rPr>
        <w:t>www.trinitycc.com</w:t>
      </w:r>
    </w:p>
    <w:p w14:paraId="3631C200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25D2885F">
          <v:rect id="_x0000_i1026" alt="" style="width:415pt;height:.05pt;mso-width-percent:0;mso-height-percent:0;mso-width-percent:0;mso-height-percent:0" o:hralign="center" o:hrstd="t" o:hr="t" fillcolor="#a0a0a0" stroked="f"/>
        </w:pict>
      </w:r>
    </w:p>
    <w:p w14:paraId="0FC22D33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一、总体原则（General Principles）</w:t>
      </w:r>
    </w:p>
    <w:p w14:paraId="274CC888" w14:textId="77777777" w:rsidR="00422608" w:rsidRPr="00422608" w:rsidRDefault="00422608" w:rsidP="005D7851">
      <w:pPr>
        <w:widowControl/>
        <w:numPr>
          <w:ilvl w:val="0"/>
          <w:numId w:val="1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圣经在辅导上是无误且完全充足的。提摩太后书 3:16–17</w:t>
      </w:r>
    </w:p>
    <w:p w14:paraId="47B5DC6D" w14:textId="77777777" w:rsidR="00422608" w:rsidRPr="00422608" w:rsidRDefault="00422608" w:rsidP="005D7851">
      <w:pPr>
        <w:widowControl/>
        <w:numPr>
          <w:ilvl w:val="0"/>
          <w:numId w:val="1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将福音具体地应用在每一个问题上。腓立比书 4:12</w:t>
      </w:r>
    </w:p>
    <w:p w14:paraId="26D62554" w14:textId="77777777" w:rsidR="00422608" w:rsidRPr="00422608" w:rsidRDefault="00422608" w:rsidP="005D7851">
      <w:pPr>
        <w:widowControl/>
        <w:numPr>
          <w:ilvl w:val="0"/>
          <w:numId w:val="1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你和受辅导者都完全依赖神，才能有真正的果效。约翰福音 15:5</w:t>
      </w:r>
    </w:p>
    <w:p w14:paraId="0062D84B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5F8FB86A">
          <v:rect id="_x0000_i1027" alt="" style="width:415pt;height:.05pt;mso-width-percent:0;mso-height-percent:0;mso-width-percent:0;mso-height-percent:0" o:hralign="center" o:hrstd="t" o:hr="t" fillcolor="#a0a0a0" stroked="f"/>
        </w:pict>
      </w:r>
    </w:p>
    <w:p w14:paraId="23F9824E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二、处理不同辅导议题</w:t>
      </w:r>
    </w:p>
    <w:p w14:paraId="3608C18E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（Addressing Various Counseling Problems）</w:t>
      </w:r>
    </w:p>
    <w:p w14:paraId="08F6288D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058D83CB">
          <v:rect id="_x0000_i1028" alt="" style="width:415pt;height:.05pt;mso-width-percent:0;mso-height-percent:0;mso-width-percent:0;mso-height-percent:0" o:hralign="center" o:hrstd="t" o:hr="t" fillcolor="#a0a0a0" stroked="f"/>
        </w:pict>
      </w:r>
    </w:p>
    <w:p w14:paraId="7282E202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冲突解决（Conflict Resolution）</w:t>
      </w:r>
    </w:p>
    <w:p w14:paraId="22254D15" w14:textId="77777777" w:rsidR="00422608" w:rsidRPr="00422608" w:rsidRDefault="00422608" w:rsidP="005D7851">
      <w:pPr>
        <w:widowControl/>
        <w:numPr>
          <w:ilvl w:val="0"/>
          <w:numId w:val="2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追求和睦。马太福音 5:9</w:t>
      </w:r>
    </w:p>
    <w:p w14:paraId="0C0AD6E7" w14:textId="77777777" w:rsidR="00422608" w:rsidRPr="00422608" w:rsidRDefault="00422608" w:rsidP="005D7851">
      <w:pPr>
        <w:widowControl/>
        <w:numPr>
          <w:ilvl w:val="0"/>
          <w:numId w:val="2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认真倾听，并且听双方的说法。箴言 18:13, 17</w:t>
      </w:r>
    </w:p>
    <w:p w14:paraId="16E31F35" w14:textId="77777777" w:rsidR="00422608" w:rsidRPr="00422608" w:rsidRDefault="00422608" w:rsidP="005D7851">
      <w:pPr>
        <w:widowControl/>
        <w:numPr>
          <w:ilvl w:val="0"/>
          <w:numId w:val="2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先处理自己的罪。马太福音 7:3–5</w:t>
      </w:r>
    </w:p>
    <w:p w14:paraId="2230EC14" w14:textId="77777777" w:rsidR="00422608" w:rsidRPr="00422608" w:rsidRDefault="00422608" w:rsidP="005D7851">
      <w:pPr>
        <w:widowControl/>
        <w:numPr>
          <w:ilvl w:val="0"/>
          <w:numId w:val="2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用爱心劝戒犯错的弟兄。加拉太书 6:1–2</w:t>
      </w:r>
    </w:p>
    <w:p w14:paraId="49DD7B1B" w14:textId="77777777" w:rsidR="00422608" w:rsidRPr="00422608" w:rsidRDefault="00422608" w:rsidP="005D7851">
      <w:pPr>
        <w:widowControl/>
        <w:numPr>
          <w:ilvl w:val="0"/>
          <w:numId w:val="2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预备好遵循教会纪律的步骤。马太福音 18:15–20</w:t>
      </w:r>
    </w:p>
    <w:p w14:paraId="50C88B5B" w14:textId="77777777" w:rsidR="00422608" w:rsidRPr="00422608" w:rsidRDefault="00422608" w:rsidP="005D7851">
      <w:pPr>
        <w:widowControl/>
        <w:numPr>
          <w:ilvl w:val="0"/>
          <w:numId w:val="2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基督徒不应在世俗法庭控告其他基督徒。哥林多前书 6:1 以后</w:t>
      </w:r>
    </w:p>
    <w:p w14:paraId="38970604" w14:textId="77777777" w:rsidR="00422608" w:rsidRPr="00422608" w:rsidRDefault="00422608" w:rsidP="005D7851">
      <w:pPr>
        <w:widowControl/>
        <w:numPr>
          <w:ilvl w:val="0"/>
          <w:numId w:val="2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即使你尽了一切努力，也可能无法达成和解。罗马书 12:18</w:t>
      </w:r>
    </w:p>
    <w:p w14:paraId="14CE86C5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745301E4">
          <v:rect id="_x0000_i1029" alt="" style="width:415pt;height:.05pt;mso-width-percent:0;mso-height-percent:0;mso-width-percent:0;mso-height-percent:0" o:hralign="center" o:hrstd="t" o:hr="t" fillcolor="#a0a0a0" stroked="f"/>
        </w:pict>
      </w:r>
    </w:p>
    <w:p w14:paraId="53B5981B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怒气（Anger）</w:t>
      </w:r>
    </w:p>
    <w:p w14:paraId="789927C3" w14:textId="77777777" w:rsidR="00422608" w:rsidRPr="00422608" w:rsidRDefault="00422608" w:rsidP="005D7851">
      <w:pPr>
        <w:widowControl/>
        <w:numPr>
          <w:ilvl w:val="0"/>
          <w:numId w:val="3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怒气等同于谋杀。马太福音 5:21–22</w:t>
      </w:r>
    </w:p>
    <w:p w14:paraId="26974985" w14:textId="77777777" w:rsidR="00422608" w:rsidRPr="00422608" w:rsidRDefault="00422608" w:rsidP="005D7851">
      <w:pPr>
        <w:widowControl/>
        <w:numPr>
          <w:ilvl w:val="0"/>
          <w:numId w:val="3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冲突的根源是罪性的私欲。雅各书 4:1–6</w:t>
      </w:r>
    </w:p>
    <w:p w14:paraId="14EC3987" w14:textId="77777777" w:rsidR="00422608" w:rsidRPr="00422608" w:rsidRDefault="00422608" w:rsidP="005D7851">
      <w:pPr>
        <w:widowControl/>
        <w:numPr>
          <w:ilvl w:val="0"/>
          <w:numId w:val="3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愤怒的人是危险的。箴言 25:28</w:t>
      </w:r>
    </w:p>
    <w:p w14:paraId="4567AB16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15602999">
          <v:rect id="_x0000_i1030" alt="" style="width:415pt;height:.05pt;mso-width-percent:0;mso-height-percent:0;mso-width-percent:0;mso-height-percent:0" o:hralign="center" o:hrstd="t" o:hr="t" fillcolor="#a0a0a0" stroked="f"/>
        </w:pict>
      </w:r>
    </w:p>
    <w:p w14:paraId="2101A439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报复（Revenge）</w:t>
      </w:r>
    </w:p>
    <w:p w14:paraId="5705EAE8" w14:textId="77777777" w:rsidR="00422608" w:rsidRPr="00422608" w:rsidRDefault="00422608" w:rsidP="005D7851">
      <w:pPr>
        <w:widowControl/>
        <w:numPr>
          <w:ilvl w:val="0"/>
          <w:numId w:val="4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不要自己伸冤，要相信神的公义。罗马书 12:19–21</w:t>
      </w:r>
    </w:p>
    <w:p w14:paraId="1911BC12" w14:textId="77777777" w:rsidR="00422608" w:rsidRPr="00422608" w:rsidRDefault="00422608" w:rsidP="005D7851">
      <w:pPr>
        <w:widowControl/>
        <w:numPr>
          <w:ilvl w:val="0"/>
          <w:numId w:val="4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要爱你的仇敌。马太福音 5:43–48</w:t>
      </w:r>
    </w:p>
    <w:p w14:paraId="5868C6B2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pict w14:anchorId="3D22D544">
          <v:rect id="_x0000_i1031" alt="" style="width:415pt;height:.05pt;mso-width-percent:0;mso-height-percent:0;mso-width-percent:0;mso-height-percent:0" o:hralign="center" o:hrstd="t" o:hr="t" fillcolor="#a0a0a0" stroked="f"/>
        </w:pict>
      </w:r>
    </w:p>
    <w:p w14:paraId="01A1D925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帮助被他人伤害的人（如受虐者）</w:t>
      </w:r>
    </w:p>
    <w:p w14:paraId="391413EB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Helping People Who Have Been Hurt by Others (Abused)</w:t>
      </w:r>
    </w:p>
    <w:p w14:paraId="524CF00B" w14:textId="77777777" w:rsidR="00422608" w:rsidRPr="00422608" w:rsidRDefault="00422608" w:rsidP="005D7851">
      <w:pPr>
        <w:widowControl/>
        <w:numPr>
          <w:ilvl w:val="0"/>
          <w:numId w:val="5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苦毒具有极大的破坏性。希伯来书 12:15</w:t>
      </w:r>
    </w:p>
    <w:p w14:paraId="6CA1BAD9" w14:textId="77777777" w:rsidR="00422608" w:rsidRPr="00422608" w:rsidRDefault="00422608" w:rsidP="005D7851">
      <w:pPr>
        <w:widowControl/>
        <w:numPr>
          <w:ilvl w:val="0"/>
          <w:numId w:val="5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约瑟信靠神，因此饶恕了伤害他的人。创世记 50:19–20</w:t>
      </w:r>
    </w:p>
    <w:p w14:paraId="138A0368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3BDD3290">
          <v:rect id="_x0000_i1032" alt="" style="width:415pt;height:.05pt;mso-width-percent:0;mso-height-percent:0;mso-width-percent:0;mso-height-percent:0" o:hralign="center" o:hrstd="t" o:hr="t" fillcolor="#a0a0a0" stroked="f"/>
        </w:pict>
      </w:r>
    </w:p>
    <w:p w14:paraId="307056FA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性（Sex）</w:t>
      </w:r>
    </w:p>
    <w:p w14:paraId="60C58D4F" w14:textId="77777777" w:rsidR="00422608" w:rsidRPr="00422608" w:rsidRDefault="00422608" w:rsidP="005D7851">
      <w:pPr>
        <w:widowControl/>
        <w:numPr>
          <w:ilvl w:val="0"/>
          <w:numId w:val="6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婚姻以外的一切性行为都是罪。希伯来书 13:4（另见 创世记 2:24）</w:t>
      </w:r>
    </w:p>
    <w:p w14:paraId="15CAFD66" w14:textId="77777777" w:rsidR="00422608" w:rsidRPr="00422608" w:rsidRDefault="00422608" w:rsidP="005D7851">
      <w:pPr>
        <w:widowControl/>
        <w:numPr>
          <w:ilvl w:val="0"/>
          <w:numId w:val="6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神要人类生养众多。创世记 1:28</w:t>
      </w:r>
    </w:p>
    <w:p w14:paraId="2767E289" w14:textId="77777777" w:rsidR="00422608" w:rsidRPr="00422608" w:rsidRDefault="00422608" w:rsidP="005D7851">
      <w:pPr>
        <w:widowControl/>
        <w:numPr>
          <w:ilvl w:val="0"/>
          <w:numId w:val="6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你的身体属于配偶，不要彼此亏负。哥林多前书 7:3–5</w:t>
      </w:r>
    </w:p>
    <w:p w14:paraId="576A6940" w14:textId="77777777" w:rsidR="00422608" w:rsidRPr="00422608" w:rsidRDefault="00422608" w:rsidP="005D7851">
      <w:pPr>
        <w:widowControl/>
        <w:numPr>
          <w:ilvl w:val="0"/>
          <w:numId w:val="6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神希望婚姻中的人享受性生活。箴言 5:18–19（另见《雅歌》）</w:t>
      </w:r>
    </w:p>
    <w:p w14:paraId="2854A108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55D0F70B">
          <v:rect id="_x0000_i1033" alt="" style="width:415pt;height:.05pt;mso-width-percent:0;mso-height-percent:0;mso-width-percent:0;mso-height-percent:0" o:hralign="center" o:hrstd="t" o:hr="t" fillcolor="#a0a0a0" stroked="f"/>
        </w:pict>
      </w:r>
    </w:p>
    <w:p w14:paraId="05DD7F3F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儿女教养（Child Training）</w:t>
      </w:r>
    </w:p>
    <w:p w14:paraId="1D674D36" w14:textId="77777777" w:rsidR="00422608" w:rsidRPr="00422608" w:rsidRDefault="00422608" w:rsidP="005D7851">
      <w:pPr>
        <w:widowControl/>
        <w:numPr>
          <w:ilvl w:val="0"/>
          <w:numId w:val="7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儿女的责任。以弗所书 6:1–3</w:t>
      </w:r>
    </w:p>
    <w:p w14:paraId="1F09C25F" w14:textId="77777777" w:rsidR="00422608" w:rsidRPr="00422608" w:rsidRDefault="00422608" w:rsidP="005D7851">
      <w:pPr>
        <w:widowControl/>
        <w:numPr>
          <w:ilvl w:val="0"/>
          <w:numId w:val="7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父母的责任。以弗所书 6:4</w:t>
      </w:r>
    </w:p>
    <w:p w14:paraId="5472815D" w14:textId="77777777" w:rsidR="00422608" w:rsidRPr="00422608" w:rsidRDefault="00422608" w:rsidP="005D7851">
      <w:pPr>
        <w:widowControl/>
        <w:numPr>
          <w:ilvl w:val="0"/>
          <w:numId w:val="7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管教的必要性。箴言 19:18</w:t>
      </w:r>
    </w:p>
    <w:p w14:paraId="47D9B83B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14A2B22C">
          <v:rect id="_x0000_i1034" alt="" style="width:415pt;height:.05pt;mso-width-percent:0;mso-height-percent:0;mso-width-percent:0;mso-height-percent:0" o:hralign="center" o:hrstd="t" o:hr="t" fillcolor="#a0a0a0" stroked="f"/>
        </w:pict>
      </w:r>
    </w:p>
    <w:p w14:paraId="6D6A8189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离婚（Divorce）</w:t>
      </w:r>
    </w:p>
    <w:p w14:paraId="29F86486" w14:textId="77777777" w:rsidR="00422608" w:rsidRPr="00422608" w:rsidRDefault="00422608" w:rsidP="005D7851">
      <w:pPr>
        <w:widowControl/>
        <w:numPr>
          <w:ilvl w:val="0"/>
          <w:numId w:val="8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神恨恶离婚。玛拉基书 2:16</w:t>
      </w:r>
    </w:p>
    <w:p w14:paraId="393536FB" w14:textId="77777777" w:rsidR="00422608" w:rsidRPr="00422608" w:rsidRDefault="00422608" w:rsidP="005D7851">
      <w:pPr>
        <w:widowControl/>
        <w:numPr>
          <w:ilvl w:val="0"/>
          <w:numId w:val="8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神所配合的，人不可分开。马太福音 19:5–6</w:t>
      </w:r>
    </w:p>
    <w:p w14:paraId="498B0DE7" w14:textId="77777777" w:rsidR="00422608" w:rsidRPr="00422608" w:rsidRDefault="00422608" w:rsidP="005D7851">
      <w:pPr>
        <w:widowControl/>
        <w:numPr>
          <w:ilvl w:val="0"/>
          <w:numId w:val="8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淫乱是离婚的正当理由之一（违背婚约）。马太福音 19:9</w:t>
      </w:r>
    </w:p>
    <w:p w14:paraId="76A14522" w14:textId="77777777" w:rsidR="00422608" w:rsidRPr="00422608" w:rsidRDefault="00422608" w:rsidP="005D7851">
      <w:pPr>
        <w:widowControl/>
        <w:numPr>
          <w:ilvl w:val="0"/>
          <w:numId w:val="8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不信主的一方主动离弃，是离婚的正当理由。哥林多前书 7:15</w:t>
      </w:r>
    </w:p>
    <w:p w14:paraId="23E630F9" w14:textId="77777777" w:rsidR="00422608" w:rsidRPr="00422608" w:rsidRDefault="00422608" w:rsidP="005D7851">
      <w:pPr>
        <w:widowControl/>
        <w:numPr>
          <w:ilvl w:val="0"/>
          <w:numId w:val="8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不要离开不信主的配偶，也不要逼他／她离开。哥林多前书 7:12</w:t>
      </w:r>
    </w:p>
    <w:p w14:paraId="50F1919B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54DDC7E6">
          <v:rect id="_x0000_i1035" alt="" style="width:415pt;height:.05pt;mso-width-percent:0;mso-height-percent:0;mso-width-percent:0;mso-height-percent:0" o:hralign="center" o:hrstd="t" o:hr="t" fillcolor="#a0a0a0" stroked="f"/>
        </w:pict>
      </w:r>
    </w:p>
    <w:p w14:paraId="5B0DA174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沟通（Communication）</w:t>
      </w:r>
    </w:p>
    <w:p w14:paraId="34F7C50B" w14:textId="77777777" w:rsidR="00422608" w:rsidRPr="00422608" w:rsidRDefault="00422608" w:rsidP="005D7851">
      <w:pPr>
        <w:widowControl/>
        <w:numPr>
          <w:ilvl w:val="0"/>
          <w:numId w:val="14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舌头如火。雅各书 3:6 以后</w:t>
      </w:r>
    </w:p>
    <w:p w14:paraId="204F1209" w14:textId="77777777" w:rsidR="00422608" w:rsidRPr="00422608" w:rsidRDefault="00422608" w:rsidP="005D7851">
      <w:pPr>
        <w:widowControl/>
        <w:numPr>
          <w:ilvl w:val="0"/>
          <w:numId w:val="14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说造就人的话，不要拆毁人。以弗所书 4:29</w:t>
      </w:r>
    </w:p>
    <w:p w14:paraId="1473B159" w14:textId="77777777" w:rsidR="00422608" w:rsidRPr="00422608" w:rsidRDefault="00422608" w:rsidP="005D7851">
      <w:pPr>
        <w:widowControl/>
        <w:numPr>
          <w:ilvl w:val="0"/>
          <w:numId w:val="14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快快地听，慢慢地说。雅各书 1:19–20</w:t>
      </w:r>
    </w:p>
    <w:p w14:paraId="35676126" w14:textId="77777777" w:rsidR="00422608" w:rsidRPr="00422608" w:rsidRDefault="00422608" w:rsidP="005D7851">
      <w:pPr>
        <w:widowControl/>
        <w:numPr>
          <w:ilvl w:val="0"/>
          <w:numId w:val="14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专注于理解对方，而不是被理解。腓立比书 2:3–4</w:t>
      </w:r>
    </w:p>
    <w:p w14:paraId="5A06C306" w14:textId="77777777" w:rsidR="00422608" w:rsidRPr="00422608" w:rsidRDefault="00422608" w:rsidP="005D7851">
      <w:pPr>
        <w:widowControl/>
        <w:numPr>
          <w:ilvl w:val="0"/>
          <w:numId w:val="14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温柔的回答能止息怒气。箴言 15:1</w:t>
      </w:r>
    </w:p>
    <w:p w14:paraId="50749D50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pict w14:anchorId="1651E4B6">
          <v:rect id="_x0000_i1036" alt="" style="width:415pt;height:.05pt;mso-width-percent:0;mso-height-percent:0;mso-width-percent:0;mso-height-percent:0" o:hralign="center" o:hrstd="t" o:hr="t" fillcolor="#a0a0a0" stroked="f"/>
        </w:pict>
      </w:r>
    </w:p>
    <w:p w14:paraId="01025D97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抵挡试探（Resisting Temptation）</w:t>
      </w:r>
    </w:p>
    <w:p w14:paraId="52CD220D" w14:textId="77777777" w:rsidR="00422608" w:rsidRPr="00422608" w:rsidRDefault="00422608" w:rsidP="005D7851">
      <w:pPr>
        <w:widowControl/>
        <w:numPr>
          <w:ilvl w:val="0"/>
          <w:numId w:val="15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神的应许：不会受超过你所能承受的试探。哥林多前书 10:13</w:t>
      </w:r>
    </w:p>
    <w:p w14:paraId="22A02F68" w14:textId="77777777" w:rsidR="00422608" w:rsidRPr="00422608" w:rsidRDefault="00422608" w:rsidP="005D7851">
      <w:pPr>
        <w:widowControl/>
        <w:numPr>
          <w:ilvl w:val="0"/>
          <w:numId w:val="15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约瑟的榜样。创世记 39:7–10</w:t>
      </w:r>
    </w:p>
    <w:p w14:paraId="7647702F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1D9D33A6">
          <v:rect id="_x0000_i1037" alt="" style="width:415pt;height:.05pt;mso-width-percent:0;mso-height-percent:0;mso-width-percent:0;mso-height-percent:0" o:hralign="center" o:hrstd="t" o:hr="t" fillcolor="#a0a0a0" stroked="f"/>
        </w:pict>
      </w:r>
    </w:p>
    <w:p w14:paraId="6B88905B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情欲（Lust）</w:t>
      </w:r>
    </w:p>
    <w:p w14:paraId="7116DEBA" w14:textId="77777777" w:rsidR="00422608" w:rsidRPr="00422608" w:rsidRDefault="00422608" w:rsidP="005D7851">
      <w:pPr>
        <w:widowControl/>
        <w:numPr>
          <w:ilvl w:val="0"/>
          <w:numId w:val="16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心里的情欲就是奸淫。马太福音 5:27–30</w:t>
      </w:r>
    </w:p>
    <w:p w14:paraId="156B8686" w14:textId="77777777" w:rsidR="00422608" w:rsidRPr="00422608" w:rsidRDefault="00422608" w:rsidP="005D7851">
      <w:pPr>
        <w:widowControl/>
        <w:numPr>
          <w:ilvl w:val="0"/>
          <w:numId w:val="16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要逃避情欲。提摩太后书 2:22</w:t>
      </w:r>
    </w:p>
    <w:p w14:paraId="59148D62" w14:textId="77777777" w:rsidR="00422608" w:rsidRPr="00422608" w:rsidRDefault="00422608" w:rsidP="005D7851">
      <w:pPr>
        <w:widowControl/>
        <w:numPr>
          <w:ilvl w:val="0"/>
          <w:numId w:val="16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你要为自己的思想负责</w:t>
      </w:r>
      <w:r w:rsidRPr="005D7851">
        <w:rPr>
          <w:rFonts w:ascii="宋体" w:eastAsia="宋体" w:hAnsi="宋体" w:cs="宋体" w:hint="eastAsia"/>
          <w:kern w:val="0"/>
          <w:sz w:val="24"/>
        </w:rPr>
        <w:t>（同样适用于惧怕、忧虑、抑郁等）</w:t>
      </w:r>
      <w:r w:rsidRPr="005D7851">
        <w:rPr>
          <w:rFonts w:ascii="宋体" w:eastAsia="宋体" w:hAnsi="宋体" w:cs="宋体"/>
          <w:kern w:val="0"/>
          <w:sz w:val="24"/>
        </w:rPr>
        <w:t>。腓立比书 4:8–9</w:t>
      </w:r>
    </w:p>
    <w:p w14:paraId="0480C61E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5A0F9CEC">
          <v:rect id="_x0000_i1038" alt="" style="width:415pt;height:.05pt;mso-width-percent:0;mso-height-percent:0;mso-width-percent:0;mso-height-percent:0" o:hralign="center" o:hrstd="t" o:hr="t" fillcolor="#a0a0a0" stroked="f"/>
        </w:pict>
      </w:r>
    </w:p>
    <w:p w14:paraId="476BCB7A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惧怕（Fear）</w:t>
      </w:r>
    </w:p>
    <w:p w14:paraId="0D69D15A" w14:textId="77777777" w:rsidR="00422608" w:rsidRPr="00422608" w:rsidRDefault="00422608" w:rsidP="005D7851">
      <w:pPr>
        <w:widowControl/>
        <w:numPr>
          <w:ilvl w:val="0"/>
          <w:numId w:val="17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惧怕人会陷入网罗。箴言 29:25</w:t>
      </w:r>
    </w:p>
    <w:p w14:paraId="2F912EDB" w14:textId="77777777" w:rsidR="00422608" w:rsidRPr="00422608" w:rsidRDefault="00422608" w:rsidP="005D7851">
      <w:pPr>
        <w:widowControl/>
        <w:numPr>
          <w:ilvl w:val="0"/>
          <w:numId w:val="17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倚靠人是一种偶像崇拜，会毁掉人。耶利米书 17:5–8</w:t>
      </w:r>
    </w:p>
    <w:p w14:paraId="6FBF5422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63EC673C">
          <v:rect id="_x0000_i1039" alt="" style="width:415pt;height:.05pt;mso-width-percent:0;mso-height-percent:0;mso-width-percent:0;mso-height-percent:0" o:hralign="center" o:hrstd="t" o:hr="t" fillcolor="#a0a0a0" stroked="f"/>
        </w:pict>
      </w:r>
    </w:p>
    <w:p w14:paraId="08E7D363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忧虑（Worry）</w:t>
      </w:r>
    </w:p>
    <w:p w14:paraId="40A52A26" w14:textId="77777777" w:rsidR="00422608" w:rsidRPr="00422608" w:rsidRDefault="00422608" w:rsidP="005D7851">
      <w:pPr>
        <w:widowControl/>
        <w:numPr>
          <w:ilvl w:val="0"/>
          <w:numId w:val="18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相信神会供应你的需要。马太福音 6:25–34</w:t>
      </w:r>
    </w:p>
    <w:p w14:paraId="1B4EBB97" w14:textId="77777777" w:rsidR="00422608" w:rsidRPr="00422608" w:rsidRDefault="00422608" w:rsidP="005D7851">
      <w:pPr>
        <w:widowControl/>
        <w:numPr>
          <w:ilvl w:val="0"/>
          <w:numId w:val="18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凡事祷告，并带着感谢。腓立比书 4:6–7</w:t>
      </w:r>
    </w:p>
    <w:p w14:paraId="367F43C8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7E9B2C78">
          <v:rect id="_x0000_i1040" alt="" style="width:415pt;height:.05pt;mso-width-percent:0;mso-height-percent:0;mso-width-percent:0;mso-height-percent:0" o:hralign="center" o:hrstd="t" o:hr="t" fillcolor="#a0a0a0" stroked="f"/>
        </w:pict>
      </w:r>
    </w:p>
    <w:p w14:paraId="5A9E37D1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抑郁（Depression）</w:t>
      </w:r>
    </w:p>
    <w:p w14:paraId="02D037C7" w14:textId="77777777" w:rsidR="00422608" w:rsidRPr="00422608" w:rsidRDefault="00422608" w:rsidP="005D7851">
      <w:pPr>
        <w:widowControl/>
        <w:numPr>
          <w:ilvl w:val="0"/>
          <w:numId w:val="19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你的抑郁是否源于罪？诗篇 32 篇</w:t>
      </w:r>
    </w:p>
    <w:p w14:paraId="08F88186" w14:textId="77777777" w:rsidR="00422608" w:rsidRPr="00422608" w:rsidRDefault="00422608" w:rsidP="005D7851">
      <w:pPr>
        <w:widowControl/>
        <w:numPr>
          <w:ilvl w:val="0"/>
          <w:numId w:val="19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胜过抑郁的关键不是环境改变，而是信心增长。腓立比书 4:11–13</w:t>
      </w:r>
    </w:p>
    <w:p w14:paraId="408D95F3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2B456CF3">
          <v:rect id="_x0000_i1041" alt="" style="width:415pt;height:.05pt;mso-width-percent:0;mso-height-percent:0;mso-width-percent:0;mso-height-percent:0" o:hralign="center" o:hrstd="t" o:hr="t" fillcolor="#a0a0a0" stroked="f"/>
        </w:pict>
      </w:r>
    </w:p>
    <w:p w14:paraId="17F9CB58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成瘾（Addictions）</w:t>
      </w:r>
    </w:p>
    <w:p w14:paraId="64FAAB0F" w14:textId="77777777" w:rsidR="00422608" w:rsidRPr="00422608" w:rsidRDefault="00422608" w:rsidP="005D7851">
      <w:pPr>
        <w:widowControl/>
        <w:numPr>
          <w:ilvl w:val="0"/>
          <w:numId w:val="20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成瘾是向偶像寻求只有神才能给予的满足。以赛亚书 55:1–2</w:t>
      </w:r>
    </w:p>
    <w:p w14:paraId="7F815236" w14:textId="77777777" w:rsidR="00422608" w:rsidRPr="00422608" w:rsidRDefault="00422608" w:rsidP="005D7851">
      <w:pPr>
        <w:widowControl/>
        <w:numPr>
          <w:ilvl w:val="0"/>
          <w:numId w:val="20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有人爱宴乐胜过爱神。提摩太后书 3:4</w:t>
      </w:r>
    </w:p>
    <w:p w14:paraId="1F3BD3CF" w14:textId="6C9435E1" w:rsidR="00422608" w:rsidRPr="00422608" w:rsidRDefault="00422608" w:rsidP="005D7851">
      <w:pPr>
        <w:widowControl/>
        <w:numPr>
          <w:ilvl w:val="0"/>
          <w:numId w:val="20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滥用</w:t>
      </w:r>
      <w:r w:rsidR="00026FF7">
        <w:rPr>
          <w:rFonts w:ascii="宋体" w:eastAsia="宋体" w:hAnsi="宋体" w:cs="宋体" w:hint="eastAsia"/>
          <w:kern w:val="0"/>
          <w:sz w:val="24"/>
        </w:rPr>
        <w:t>毒品</w:t>
      </w:r>
      <w:bookmarkStart w:id="0" w:name="_GoBack"/>
      <w:bookmarkEnd w:id="0"/>
      <w:r w:rsidRPr="005D7851">
        <w:rPr>
          <w:rFonts w:ascii="宋体" w:eastAsia="宋体" w:hAnsi="宋体" w:cs="宋体"/>
          <w:kern w:val="0"/>
          <w:sz w:val="24"/>
        </w:rPr>
        <w:t>是罪且具破坏性。箴言 23:29–35</w:t>
      </w:r>
    </w:p>
    <w:p w14:paraId="55397F25" w14:textId="77777777" w:rsidR="00422608" w:rsidRPr="00422608" w:rsidRDefault="00422608" w:rsidP="005D7851">
      <w:pPr>
        <w:widowControl/>
        <w:numPr>
          <w:ilvl w:val="0"/>
          <w:numId w:val="20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“共依附者”把成瘾者当成偶像。耶利米书 17:5–8</w:t>
      </w:r>
    </w:p>
    <w:p w14:paraId="19CF8B35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pict w14:anchorId="3D631D4D">
          <v:rect id="_x0000_i1042" alt="" style="width:415pt;height:.05pt;mso-width-percent:0;mso-height-percent:0;mso-width-percent:0;mso-height-percent:0" o:hralign="center" o:hrstd="t" o:hr="t" fillcolor="#a0a0a0" stroked="f"/>
        </w:pict>
      </w:r>
    </w:p>
    <w:p w14:paraId="13BB3BD3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面对试炼与灾难</w:t>
      </w:r>
    </w:p>
    <w:p w14:paraId="10F2C660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Facing Trials and Calamity</w:t>
      </w:r>
    </w:p>
    <w:p w14:paraId="4CB1179B" w14:textId="77777777" w:rsidR="00422608" w:rsidRPr="00422608" w:rsidRDefault="00422608" w:rsidP="005D7851">
      <w:pPr>
        <w:widowControl/>
        <w:numPr>
          <w:ilvl w:val="0"/>
          <w:numId w:val="21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神使万事互相效力，叫爱神的人得益处。罗马书 8:28</w:t>
      </w:r>
    </w:p>
    <w:p w14:paraId="40E38121" w14:textId="77777777" w:rsidR="00422608" w:rsidRPr="00422608" w:rsidRDefault="00422608" w:rsidP="005D7851">
      <w:pPr>
        <w:widowControl/>
        <w:numPr>
          <w:ilvl w:val="0"/>
          <w:numId w:val="21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神使用试炼来</w:t>
      </w:r>
      <w:r w:rsidRPr="005D7851">
        <w:rPr>
          <w:rFonts w:ascii="宋体" w:eastAsia="宋体" w:hAnsi="宋体" w:cs="宋体" w:hint="eastAsia"/>
          <w:kern w:val="0"/>
          <w:sz w:val="24"/>
        </w:rPr>
        <w:t>使</w:t>
      </w:r>
      <w:r w:rsidRPr="005D7851">
        <w:rPr>
          <w:rFonts w:ascii="宋体" w:eastAsia="宋体" w:hAnsi="宋体" w:cs="宋体"/>
          <w:kern w:val="0"/>
          <w:sz w:val="24"/>
        </w:rPr>
        <w:t>你成圣。雅各书 1:2 以后</w:t>
      </w:r>
    </w:p>
    <w:p w14:paraId="72DDB76F" w14:textId="77777777" w:rsidR="00422608" w:rsidRPr="00422608" w:rsidRDefault="00422608" w:rsidP="005D7851">
      <w:pPr>
        <w:widowControl/>
        <w:numPr>
          <w:ilvl w:val="0"/>
          <w:numId w:val="21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没有任何事能使你与神在基督里的爱隔绝。罗马书 8:31–39</w:t>
      </w:r>
    </w:p>
    <w:p w14:paraId="3ED32578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00952D74">
          <v:rect id="_x0000_i1043" alt="" style="width:415pt;height:.05pt;mso-width-percent:0;mso-height-percent:0;mso-width-percent:0;mso-height-percent:0" o:hralign="center" o:hrstd="t" o:hr="t" fillcolor="#a0a0a0" stroked="f"/>
        </w:pict>
      </w:r>
    </w:p>
    <w:p w14:paraId="16C8B23B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寻求饶恕（Seeking Forgiveness）</w:t>
      </w:r>
    </w:p>
    <w:p w14:paraId="2C6A3210" w14:textId="77777777" w:rsidR="00422608" w:rsidRPr="00422608" w:rsidRDefault="00422608" w:rsidP="005D7851">
      <w:pPr>
        <w:widowControl/>
        <w:numPr>
          <w:ilvl w:val="0"/>
          <w:numId w:val="22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向神认罪 —— 约翰一书 1:8–10</w:t>
      </w:r>
    </w:p>
    <w:p w14:paraId="010F653C" w14:textId="77777777" w:rsidR="00422608" w:rsidRPr="00422608" w:rsidRDefault="00422608" w:rsidP="005D7851">
      <w:pPr>
        <w:widowControl/>
        <w:numPr>
          <w:ilvl w:val="0"/>
          <w:numId w:val="22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向人认错 —— 马太福音 5:23–24</w:t>
      </w:r>
    </w:p>
    <w:p w14:paraId="46AB64F8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6DD23E19">
          <v:rect id="_x0000_i1044" alt="" style="width:415pt;height:.05pt;mso-width-percent:0;mso-height-percent:0;mso-width-percent:0;mso-height-percent:0" o:hralign="center" o:hrstd="t" o:hr="t" fillcolor="#a0a0a0" stroked="f"/>
        </w:pict>
      </w:r>
    </w:p>
    <w:p w14:paraId="1B8BCAE1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给予饶恕（Granting Forgiveness）</w:t>
      </w:r>
    </w:p>
    <w:p w14:paraId="5CF2DB13" w14:textId="77777777" w:rsidR="00422608" w:rsidRPr="00422608" w:rsidRDefault="00422608" w:rsidP="005D7851">
      <w:pPr>
        <w:widowControl/>
        <w:numPr>
          <w:ilvl w:val="0"/>
          <w:numId w:val="23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像神饶恕你一样去饶恕别人</w:t>
      </w:r>
      <w:r w:rsidR="005D7851">
        <w:rPr>
          <w:rFonts w:ascii="宋体" w:eastAsia="宋体" w:hAnsi="宋体" w:cs="宋体" w:hint="eastAsia"/>
          <w:kern w:val="0"/>
          <w:sz w:val="24"/>
        </w:rPr>
        <w:t xml:space="preserve"> </w:t>
      </w:r>
      <w:r w:rsidRPr="005D7851">
        <w:rPr>
          <w:rFonts w:ascii="宋体" w:eastAsia="宋体" w:hAnsi="宋体" w:cs="宋体"/>
          <w:kern w:val="0"/>
          <w:sz w:val="24"/>
        </w:rPr>
        <w:t>以弗所书 4:32</w:t>
      </w:r>
    </w:p>
    <w:p w14:paraId="6BCB50BA" w14:textId="77777777" w:rsidR="00422608" w:rsidRPr="00422608" w:rsidRDefault="00422608" w:rsidP="005D7851">
      <w:pPr>
        <w:widowControl/>
        <w:numPr>
          <w:ilvl w:val="0"/>
          <w:numId w:val="23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不</w:t>
      </w:r>
      <w:r w:rsidRPr="005D7851">
        <w:rPr>
          <w:rFonts w:ascii="宋体" w:eastAsia="宋体" w:hAnsi="宋体" w:cs="宋体" w:hint="eastAsia"/>
          <w:kern w:val="0"/>
          <w:sz w:val="24"/>
        </w:rPr>
        <w:t>怜悯的人</w:t>
      </w:r>
      <w:r w:rsidR="00FD5B84" w:rsidRPr="005D7851">
        <w:rPr>
          <w:rFonts w:ascii="宋体" w:eastAsia="宋体" w:hAnsi="宋体" w:cs="宋体" w:hint="eastAsia"/>
          <w:kern w:val="0"/>
          <w:sz w:val="24"/>
        </w:rPr>
        <w:t>的</w:t>
      </w:r>
      <w:r w:rsidRPr="005D7851">
        <w:rPr>
          <w:rFonts w:ascii="宋体" w:eastAsia="宋体" w:hAnsi="宋体" w:cs="宋体"/>
          <w:kern w:val="0"/>
          <w:sz w:val="24"/>
        </w:rPr>
        <w:t>仆人的比喻。马太福音 18:21–35</w:t>
      </w:r>
    </w:p>
    <w:p w14:paraId="71E4CDD4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76DEF9FE">
          <v:rect id="_x0000_i1045" alt="" style="width:415pt;height:.05pt;mso-width-percent:0;mso-height-percent:0;mso-width-percent:0;mso-height-percent:0" o:hralign="center" o:hrstd="t" o:hr="t" fillcolor="#a0a0a0" stroked="f"/>
        </w:pict>
      </w:r>
    </w:p>
    <w:p w14:paraId="4C625A83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悔改（Repentance）</w:t>
      </w:r>
    </w:p>
    <w:p w14:paraId="74373D89" w14:textId="77777777" w:rsidR="00422608" w:rsidRPr="00422608" w:rsidRDefault="00422608" w:rsidP="005D7851">
      <w:pPr>
        <w:widowControl/>
        <w:numPr>
          <w:ilvl w:val="0"/>
          <w:numId w:val="24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如何分辨真实的悔改？哥林多后书 7:9–11</w:t>
      </w:r>
    </w:p>
    <w:p w14:paraId="0640AAD5" w14:textId="77777777" w:rsidR="00422608" w:rsidRPr="00422608" w:rsidRDefault="00422608" w:rsidP="005D7851">
      <w:pPr>
        <w:widowControl/>
        <w:numPr>
          <w:ilvl w:val="0"/>
          <w:numId w:val="24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真实悔改的榜样。诗篇 51 篇</w:t>
      </w:r>
    </w:p>
    <w:p w14:paraId="79E65CCE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216AE54C">
          <v:rect id="_x0000_i1046" alt="" style="width:415pt;height:.05pt;mso-width-percent:0;mso-height-percent:0;mso-width-percent:0;mso-height-percent:0" o:hralign="center" o:hrstd="t" o:hr="t" fillcolor="#a0a0a0" stroked="f"/>
        </w:pict>
      </w:r>
    </w:p>
    <w:p w14:paraId="08EA3939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传讲福音（Presenting the Gospel）</w:t>
      </w:r>
    </w:p>
    <w:p w14:paraId="1CA20428" w14:textId="77777777" w:rsidR="00422608" w:rsidRPr="00422608" w:rsidRDefault="00422608" w:rsidP="005D7851">
      <w:pPr>
        <w:widowControl/>
        <w:numPr>
          <w:ilvl w:val="0"/>
          <w:numId w:val="25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我们得救不是靠守律法，而是靠基督的代赎。罗马书 3:20–26</w:t>
      </w:r>
    </w:p>
    <w:p w14:paraId="0E863675" w14:textId="77777777" w:rsidR="00422608" w:rsidRPr="00422608" w:rsidRDefault="00422608" w:rsidP="005D7851">
      <w:pPr>
        <w:widowControl/>
        <w:numPr>
          <w:ilvl w:val="0"/>
          <w:numId w:val="25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承认自己的罪。约翰一书 1:8–2:2</w:t>
      </w:r>
    </w:p>
    <w:p w14:paraId="4DE3E003" w14:textId="77777777" w:rsidR="00422608" w:rsidRPr="00422608" w:rsidRDefault="00422608" w:rsidP="005D7851">
      <w:pPr>
        <w:widowControl/>
        <w:numPr>
          <w:ilvl w:val="0"/>
          <w:numId w:val="25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羔羊代替罪人受死。以赛亚书 53:4–6</w:t>
      </w:r>
    </w:p>
    <w:p w14:paraId="3A15A972" w14:textId="77777777" w:rsidR="00422608" w:rsidRPr="00422608" w:rsidRDefault="00422608" w:rsidP="005D7851">
      <w:pPr>
        <w:widowControl/>
        <w:numPr>
          <w:ilvl w:val="0"/>
          <w:numId w:val="25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十字架上的强盗：因恩典得救的例子。路加福音 23:39–43</w:t>
      </w:r>
    </w:p>
    <w:p w14:paraId="6C124E2E" w14:textId="77777777" w:rsidR="00422608" w:rsidRPr="00422608" w:rsidRDefault="00422608" w:rsidP="005D7851">
      <w:pPr>
        <w:widowControl/>
        <w:numPr>
          <w:ilvl w:val="0"/>
          <w:numId w:val="25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因恩典、借着信心得救。以弗所书 2:8–9</w:t>
      </w:r>
    </w:p>
    <w:p w14:paraId="154E3DC3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7161B1DF">
          <v:rect id="_x0000_i1047" alt="" style="width:415pt;height:.05pt;mso-width-percent:0;mso-height-percent:0;mso-width-percent:0;mso-height-percent:0" o:hralign="center" o:hrstd="t" o:hr="t" fillcolor="#a0a0a0" stroked="f"/>
        </w:pict>
      </w:r>
    </w:p>
    <w:p w14:paraId="10270AE8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得救确据（Assurance of Salvation）</w:t>
      </w:r>
    </w:p>
    <w:p w14:paraId="44DA28AB" w14:textId="77777777" w:rsidR="00422608" w:rsidRPr="00422608" w:rsidRDefault="00422608" w:rsidP="005D7851">
      <w:pPr>
        <w:widowControl/>
        <w:numPr>
          <w:ilvl w:val="0"/>
          <w:numId w:val="26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真信</w:t>
      </w:r>
      <w:r w:rsidR="00FD5B84" w:rsidRPr="005D7851">
        <w:rPr>
          <w:rFonts w:ascii="宋体" w:eastAsia="宋体" w:hAnsi="宋体" w:cs="宋体" w:hint="eastAsia"/>
          <w:kern w:val="0"/>
          <w:sz w:val="24"/>
        </w:rPr>
        <w:t>主</w:t>
      </w:r>
      <w:r w:rsidRPr="005D7851">
        <w:rPr>
          <w:rFonts w:ascii="宋体" w:eastAsia="宋体" w:hAnsi="宋体" w:cs="宋体"/>
          <w:kern w:val="0"/>
          <w:sz w:val="24"/>
        </w:rPr>
        <w:t>耶稣的人是从神生的。约翰一书 5:1</w:t>
      </w:r>
    </w:p>
    <w:p w14:paraId="0056FF6B" w14:textId="77777777" w:rsidR="00422608" w:rsidRPr="00422608" w:rsidRDefault="00422608" w:rsidP="005D7851">
      <w:pPr>
        <w:widowControl/>
        <w:numPr>
          <w:ilvl w:val="0"/>
          <w:numId w:val="26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lastRenderedPageBreak/>
        <w:t>基督保守属祂的羊。约翰福音 10:28–29</w:t>
      </w:r>
    </w:p>
    <w:p w14:paraId="24915070" w14:textId="77777777" w:rsidR="00422608" w:rsidRPr="00422608" w:rsidRDefault="00422608" w:rsidP="005D7851">
      <w:pPr>
        <w:widowControl/>
        <w:numPr>
          <w:ilvl w:val="0"/>
          <w:numId w:val="26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不遵守神诫命的人仍然失丧。约翰一书 2:3–4</w:t>
      </w:r>
    </w:p>
    <w:p w14:paraId="75C7A4BD" w14:textId="77777777" w:rsidR="00422608" w:rsidRPr="00422608" w:rsidRDefault="00422608" w:rsidP="005D7851">
      <w:pPr>
        <w:widowControl/>
        <w:numPr>
          <w:ilvl w:val="0"/>
          <w:numId w:val="26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不爱弟兄的人不是从神生的。约翰一书 4:8–9</w:t>
      </w:r>
    </w:p>
    <w:p w14:paraId="0707DCE7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614B1EDB">
          <v:rect id="_x0000_i1048" alt="" style="width:415pt;height:.05pt;mso-width-percent:0;mso-height-percent:0;mso-width-percent:0;mso-height-percent:0" o:hralign="center" o:hrstd="t" o:hr="t" fillcolor="#a0a0a0" stroked="f"/>
        </w:pict>
      </w:r>
    </w:p>
    <w:p w14:paraId="026B8BB9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成圣（Sanctification）</w:t>
      </w:r>
    </w:p>
    <w:p w14:paraId="72DBF13A" w14:textId="77777777" w:rsidR="00422608" w:rsidRPr="00422608" w:rsidRDefault="00422608" w:rsidP="005D7851">
      <w:pPr>
        <w:widowControl/>
        <w:numPr>
          <w:ilvl w:val="0"/>
          <w:numId w:val="27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信主的人不再以过去的罪行来定义。哥林多前书 6:9–11</w:t>
      </w:r>
    </w:p>
    <w:p w14:paraId="7AC220AD" w14:textId="77777777" w:rsidR="00422608" w:rsidRPr="00422608" w:rsidRDefault="00422608" w:rsidP="005D7851">
      <w:pPr>
        <w:widowControl/>
        <w:numPr>
          <w:ilvl w:val="0"/>
          <w:numId w:val="27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看</w:t>
      </w:r>
      <w:r w:rsidR="00FD5B84" w:rsidRPr="005D7851">
        <w:rPr>
          <w:rFonts w:ascii="宋体" w:eastAsia="宋体" w:hAnsi="宋体" w:cs="宋体" w:hint="eastAsia"/>
          <w:kern w:val="0"/>
          <w:sz w:val="24"/>
        </w:rPr>
        <w:t>你的旧人</w:t>
      </w:r>
      <w:r w:rsidRPr="005D7851">
        <w:rPr>
          <w:rFonts w:ascii="宋体" w:eastAsia="宋体" w:hAnsi="宋体" w:cs="宋体"/>
          <w:kern w:val="0"/>
          <w:sz w:val="24"/>
        </w:rPr>
        <w:t>是死的，在基督里</w:t>
      </w:r>
      <w:r w:rsidR="00FD5B84" w:rsidRPr="005D7851">
        <w:rPr>
          <w:rFonts w:ascii="宋体" w:eastAsia="宋体" w:hAnsi="宋体" w:cs="宋体" w:hint="eastAsia"/>
          <w:kern w:val="0"/>
          <w:sz w:val="24"/>
        </w:rPr>
        <w:t>你的新人</w:t>
      </w:r>
      <w:r w:rsidRPr="005D7851">
        <w:rPr>
          <w:rFonts w:ascii="宋体" w:eastAsia="宋体" w:hAnsi="宋体" w:cs="宋体"/>
          <w:kern w:val="0"/>
          <w:sz w:val="24"/>
        </w:rPr>
        <w:t>是活的。罗马书 6:11</w:t>
      </w:r>
    </w:p>
    <w:p w14:paraId="046C7F44" w14:textId="77777777" w:rsidR="00422608" w:rsidRPr="00422608" w:rsidRDefault="00422608" w:rsidP="005D7851">
      <w:pPr>
        <w:widowControl/>
        <w:numPr>
          <w:ilvl w:val="0"/>
          <w:numId w:val="27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信徒是新造的人</w:t>
      </w:r>
      <w:r w:rsidR="00FD5B84" w:rsidRPr="005D7851">
        <w:rPr>
          <w:rFonts w:ascii="宋体" w:eastAsia="宋体" w:hAnsi="宋体" w:cs="宋体" w:hint="eastAsia"/>
          <w:kern w:val="0"/>
          <w:sz w:val="24"/>
        </w:rPr>
        <w:t>有新的天性</w:t>
      </w:r>
      <w:r w:rsidRPr="005D7851">
        <w:rPr>
          <w:rFonts w:ascii="宋体" w:eastAsia="宋体" w:hAnsi="宋体" w:cs="宋体"/>
          <w:kern w:val="0"/>
          <w:sz w:val="24"/>
        </w:rPr>
        <w:t>。哥林多后书 5:17</w:t>
      </w:r>
    </w:p>
    <w:p w14:paraId="515B1544" w14:textId="77777777" w:rsidR="00422608" w:rsidRPr="00422608" w:rsidRDefault="00422608" w:rsidP="005D7851">
      <w:pPr>
        <w:widowControl/>
        <w:numPr>
          <w:ilvl w:val="0"/>
          <w:numId w:val="27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神会</w:t>
      </w:r>
      <w:r w:rsidR="00FD5B84" w:rsidRPr="005D7851">
        <w:rPr>
          <w:rFonts w:ascii="宋体" w:eastAsia="宋体" w:hAnsi="宋体" w:cs="宋体" w:hint="eastAsia"/>
          <w:kern w:val="0"/>
          <w:sz w:val="24"/>
        </w:rPr>
        <w:t>做成</w:t>
      </w:r>
      <w:r w:rsidRPr="005D7851">
        <w:rPr>
          <w:rFonts w:ascii="宋体" w:eastAsia="宋体" w:hAnsi="宋体" w:cs="宋体"/>
          <w:kern w:val="0"/>
          <w:sz w:val="24"/>
        </w:rPr>
        <w:t>你成圣的工作。腓立比书 1:6</w:t>
      </w:r>
    </w:p>
    <w:p w14:paraId="2E4BA912" w14:textId="77777777" w:rsidR="00422608" w:rsidRPr="00422608" w:rsidRDefault="00422608" w:rsidP="005D7851">
      <w:pPr>
        <w:widowControl/>
        <w:numPr>
          <w:ilvl w:val="0"/>
          <w:numId w:val="27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你也要在成圣上付出努力。腓立比书 2:12–13</w:t>
      </w:r>
    </w:p>
    <w:p w14:paraId="27A1E970" w14:textId="77777777" w:rsidR="00422608" w:rsidRPr="00422608" w:rsidRDefault="00422608" w:rsidP="005D7851">
      <w:pPr>
        <w:widowControl/>
        <w:numPr>
          <w:ilvl w:val="0"/>
          <w:numId w:val="27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学习</w:t>
      </w:r>
      <w:r w:rsidR="00FD5B84" w:rsidRPr="005D7851">
        <w:rPr>
          <w:rFonts w:ascii="宋体" w:eastAsia="宋体" w:hAnsi="宋体" w:cs="宋体" w:hint="eastAsia"/>
          <w:kern w:val="0"/>
          <w:sz w:val="24"/>
        </w:rPr>
        <w:t>应用</w:t>
      </w:r>
      <w:r w:rsidRPr="005D7851">
        <w:rPr>
          <w:rFonts w:ascii="宋体" w:eastAsia="宋体" w:hAnsi="宋体" w:cs="宋体"/>
          <w:kern w:val="0"/>
          <w:sz w:val="24"/>
        </w:rPr>
        <w:t>“脱去旧人、穿上新人”。以弗所书 4:22–24</w:t>
      </w:r>
    </w:p>
    <w:p w14:paraId="0985359F" w14:textId="77777777" w:rsidR="00422608" w:rsidRPr="00422608" w:rsidRDefault="00422608" w:rsidP="005D7851">
      <w:pPr>
        <w:widowControl/>
        <w:numPr>
          <w:ilvl w:val="0"/>
          <w:numId w:val="27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基督救我们，为要我们行善。提多书 2:14</w:t>
      </w:r>
    </w:p>
    <w:p w14:paraId="5666D69F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11CF43DD">
          <v:rect id="_x0000_i1049" alt="" style="width:415pt;height:.05pt;mso-width-percent:0;mso-height-percent:0;mso-width-percent:0;mso-height-percent:0" o:hralign="center" o:hrstd="t" o:hr="t" fillcolor="#a0a0a0" stroked="f"/>
        </w:pict>
      </w:r>
    </w:p>
    <w:p w14:paraId="438383F9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教会生活（Church Involvement）</w:t>
      </w:r>
    </w:p>
    <w:p w14:paraId="276AADBE" w14:textId="77777777" w:rsidR="00422608" w:rsidRPr="00422608" w:rsidRDefault="00422608" w:rsidP="005D7851">
      <w:pPr>
        <w:widowControl/>
        <w:numPr>
          <w:ilvl w:val="0"/>
          <w:numId w:val="28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规律聚会是必要的。希伯来书 10:25</w:t>
      </w:r>
    </w:p>
    <w:p w14:paraId="42981409" w14:textId="77777777" w:rsidR="00422608" w:rsidRPr="00422608" w:rsidRDefault="00FD5B84" w:rsidP="005D7851">
      <w:pPr>
        <w:widowControl/>
        <w:numPr>
          <w:ilvl w:val="0"/>
          <w:numId w:val="28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 w:hint="eastAsia"/>
          <w:kern w:val="0"/>
          <w:sz w:val="24"/>
        </w:rPr>
        <w:t>神要你</w:t>
      </w:r>
      <w:r w:rsidR="00422608" w:rsidRPr="005D7851">
        <w:rPr>
          <w:rFonts w:ascii="宋体" w:eastAsia="宋体" w:hAnsi="宋体" w:cs="宋体" w:hint="eastAsia"/>
          <w:kern w:val="0"/>
          <w:sz w:val="24"/>
        </w:rPr>
        <w:t>委</w:t>
      </w:r>
      <w:r w:rsidR="00422608" w:rsidRPr="005D7851">
        <w:rPr>
          <w:rFonts w:ascii="宋体" w:eastAsia="宋体" w:hAnsi="宋体" w:cs="宋体"/>
          <w:kern w:val="0"/>
          <w:sz w:val="24"/>
        </w:rPr>
        <w:t>身教会</w:t>
      </w:r>
      <w:r w:rsidRPr="005D7851">
        <w:rPr>
          <w:rFonts w:ascii="宋体" w:eastAsia="宋体" w:hAnsi="宋体" w:cs="宋体" w:hint="eastAsia"/>
          <w:kern w:val="0"/>
          <w:sz w:val="24"/>
        </w:rPr>
        <w:t>（加入教会）</w:t>
      </w:r>
      <w:r w:rsidR="00422608" w:rsidRPr="005D7851">
        <w:rPr>
          <w:rFonts w:ascii="宋体" w:eastAsia="宋体" w:hAnsi="宋体" w:cs="宋体"/>
          <w:kern w:val="0"/>
          <w:sz w:val="24"/>
        </w:rPr>
        <w:t>并</w:t>
      </w:r>
      <w:r w:rsidRPr="005D7851">
        <w:rPr>
          <w:rFonts w:ascii="宋体" w:eastAsia="宋体" w:hAnsi="宋体" w:cs="宋体" w:hint="eastAsia"/>
          <w:kern w:val="0"/>
          <w:sz w:val="24"/>
        </w:rPr>
        <w:t>受特定</w:t>
      </w:r>
      <w:r w:rsidR="00422608" w:rsidRPr="005D7851">
        <w:rPr>
          <w:rFonts w:ascii="宋体" w:eastAsia="宋体" w:hAnsi="宋体" w:cs="宋体"/>
          <w:kern w:val="0"/>
          <w:sz w:val="24"/>
        </w:rPr>
        <w:t>教会领袖</w:t>
      </w:r>
      <w:r w:rsidRPr="005D7851">
        <w:rPr>
          <w:rFonts w:ascii="宋体" w:eastAsia="宋体" w:hAnsi="宋体" w:cs="宋体" w:hint="eastAsia"/>
          <w:kern w:val="0"/>
          <w:sz w:val="24"/>
        </w:rPr>
        <w:t>的监督</w:t>
      </w:r>
      <w:r w:rsidR="00422608" w:rsidRPr="005D7851">
        <w:rPr>
          <w:rFonts w:ascii="宋体" w:eastAsia="宋体" w:hAnsi="宋体" w:cs="宋体"/>
          <w:kern w:val="0"/>
          <w:sz w:val="24"/>
        </w:rPr>
        <w:t>。希伯来书 13:17</w:t>
      </w:r>
    </w:p>
    <w:p w14:paraId="5F457815" w14:textId="77777777" w:rsidR="00422608" w:rsidRPr="00422608" w:rsidRDefault="00422608" w:rsidP="005D7851">
      <w:pPr>
        <w:widowControl/>
        <w:numPr>
          <w:ilvl w:val="0"/>
          <w:numId w:val="28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每个人都当服事。彼得前书 4:10–11</w:t>
      </w:r>
    </w:p>
    <w:p w14:paraId="071C9D2B" w14:textId="77777777" w:rsidR="00422608" w:rsidRPr="00422608" w:rsidRDefault="00422608" w:rsidP="005D7851">
      <w:pPr>
        <w:widowControl/>
        <w:numPr>
          <w:ilvl w:val="0"/>
          <w:numId w:val="28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按神所赐的奉献。哥林多前书 16:2</w:t>
      </w:r>
    </w:p>
    <w:p w14:paraId="6FC61E6F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054ECFC7">
          <v:rect id="_x0000_i1050" alt="" style="width:415pt;height:.05pt;mso-width-percent:0;mso-height-percent:0;mso-width-percent:0;mso-height-percent:0" o:hralign="center" o:hrstd="t" o:hr="t" fillcolor="#a0a0a0" stroked="f"/>
        </w:pict>
      </w:r>
    </w:p>
    <w:p w14:paraId="1583DE6E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工作与职业（Work and Employment）</w:t>
      </w:r>
    </w:p>
    <w:p w14:paraId="7EF8D655" w14:textId="77777777" w:rsidR="00422608" w:rsidRPr="00422608" w:rsidRDefault="00422608" w:rsidP="005D7851">
      <w:pPr>
        <w:widowControl/>
        <w:numPr>
          <w:ilvl w:val="0"/>
          <w:numId w:val="29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神的设计是六日工作</w:t>
      </w:r>
      <w:r w:rsidR="005D7851">
        <w:rPr>
          <w:rFonts w:ascii="宋体" w:eastAsia="宋体" w:hAnsi="宋体" w:cs="宋体" w:hint="eastAsia"/>
          <w:kern w:val="0"/>
          <w:sz w:val="24"/>
        </w:rPr>
        <w:t xml:space="preserve"> </w:t>
      </w:r>
      <w:r w:rsidRPr="005D7851">
        <w:rPr>
          <w:rFonts w:ascii="宋体" w:eastAsia="宋体" w:hAnsi="宋体" w:cs="宋体"/>
          <w:kern w:val="0"/>
          <w:sz w:val="24"/>
        </w:rPr>
        <w:t>出埃及记 20:9</w:t>
      </w:r>
    </w:p>
    <w:p w14:paraId="2B4379CF" w14:textId="77777777" w:rsidR="00422608" w:rsidRPr="00422608" w:rsidRDefault="00422608" w:rsidP="005D7851">
      <w:pPr>
        <w:widowControl/>
        <w:numPr>
          <w:ilvl w:val="0"/>
          <w:numId w:val="29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不要懒惰。箴言 6:6–11</w:t>
      </w:r>
    </w:p>
    <w:p w14:paraId="56A4C8A6" w14:textId="77777777" w:rsidR="00422608" w:rsidRPr="00422608" w:rsidRDefault="00422608" w:rsidP="005D7851">
      <w:pPr>
        <w:widowControl/>
        <w:numPr>
          <w:ilvl w:val="0"/>
          <w:numId w:val="29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不肯工作就不可吃饭。帖撒罗尼迦后书 3:10</w:t>
      </w:r>
    </w:p>
    <w:p w14:paraId="0AB268F7" w14:textId="77777777" w:rsidR="00422608" w:rsidRPr="00422608" w:rsidRDefault="00422608" w:rsidP="005D7851">
      <w:pPr>
        <w:widowControl/>
        <w:numPr>
          <w:ilvl w:val="0"/>
          <w:numId w:val="29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在职业中事奉神。以弗所书 6:5–9</w:t>
      </w:r>
    </w:p>
    <w:p w14:paraId="79718B57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74EE1D71">
          <v:rect id="_x0000_i1051" alt="" style="width:415pt;height:.05pt;mso-width-percent:0;mso-height-percent:0;mso-width-percent:0;mso-height-percent:0" o:hralign="center" o:hrstd="t" o:hr="t" fillcolor="#a0a0a0" stroked="f"/>
        </w:pict>
      </w:r>
    </w:p>
    <w:p w14:paraId="20F6E828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财务（Finances）</w:t>
      </w:r>
    </w:p>
    <w:p w14:paraId="3B350E63" w14:textId="77777777" w:rsidR="00422608" w:rsidRPr="00422608" w:rsidRDefault="00422608" w:rsidP="005D7851">
      <w:pPr>
        <w:widowControl/>
        <w:numPr>
          <w:ilvl w:val="0"/>
          <w:numId w:val="30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计划（预算）是智慧的。箴言 21:5</w:t>
      </w:r>
    </w:p>
    <w:p w14:paraId="7D75CD38" w14:textId="77777777" w:rsidR="00422608" w:rsidRPr="00422608" w:rsidRDefault="00422608" w:rsidP="005D7851">
      <w:pPr>
        <w:widowControl/>
        <w:numPr>
          <w:ilvl w:val="0"/>
          <w:numId w:val="30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承认神对</w:t>
      </w:r>
      <w:r w:rsidR="00FD5B84" w:rsidRPr="005D7851">
        <w:rPr>
          <w:rFonts w:ascii="宋体" w:eastAsia="宋体" w:hAnsi="宋体" w:cs="宋体" w:hint="eastAsia"/>
          <w:kern w:val="0"/>
          <w:sz w:val="24"/>
        </w:rPr>
        <w:t>你的</w:t>
      </w:r>
      <w:r w:rsidRPr="005D7851">
        <w:rPr>
          <w:rFonts w:ascii="宋体" w:eastAsia="宋体" w:hAnsi="宋体" w:cs="宋体"/>
          <w:kern w:val="0"/>
          <w:sz w:val="24"/>
        </w:rPr>
        <w:t>财务的主权。雅各书 4:13–17</w:t>
      </w:r>
    </w:p>
    <w:p w14:paraId="2B4ED4B5" w14:textId="77777777" w:rsidR="00422608" w:rsidRPr="00422608" w:rsidRDefault="00422608" w:rsidP="005D7851">
      <w:pPr>
        <w:widowControl/>
        <w:numPr>
          <w:ilvl w:val="0"/>
          <w:numId w:val="30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赚钱的能力来自神。申命记 8:18</w:t>
      </w:r>
    </w:p>
    <w:p w14:paraId="0A42E4DF" w14:textId="77777777" w:rsidR="00422608" w:rsidRPr="005D7851" w:rsidRDefault="00422608" w:rsidP="005D7851">
      <w:pPr>
        <w:widowControl/>
        <w:numPr>
          <w:ilvl w:val="0"/>
          <w:numId w:val="30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避免负债。箴言 22:7</w:t>
      </w:r>
    </w:p>
    <w:p w14:paraId="4352EC91" w14:textId="77777777" w:rsidR="00FD5B84" w:rsidRPr="005D7851" w:rsidRDefault="00FD5B84" w:rsidP="005D7851">
      <w:pPr>
        <w:pStyle w:val="p1"/>
        <w:numPr>
          <w:ilvl w:val="0"/>
          <w:numId w:val="31"/>
        </w:numPr>
        <w:snapToGrid w:val="0"/>
      </w:pPr>
      <w:r w:rsidRPr="005D7851">
        <w:rPr>
          <w:rStyle w:val="s1"/>
        </w:rPr>
        <w:t>不要把金钱当作偶像，而要在天上积攒财宝。</w:t>
      </w:r>
      <w:r w:rsidRPr="005D7851">
        <w:rPr>
          <w:rStyle w:val="s2"/>
        </w:rPr>
        <w:t>马太福音 6:19–21</w:t>
      </w:r>
    </w:p>
    <w:p w14:paraId="5F4A614C" w14:textId="77777777" w:rsidR="00FD5B84" w:rsidRPr="005D7851" w:rsidRDefault="00FD5B84" w:rsidP="005D7851">
      <w:pPr>
        <w:pStyle w:val="p1"/>
        <w:numPr>
          <w:ilvl w:val="0"/>
          <w:numId w:val="31"/>
        </w:numPr>
        <w:snapToGrid w:val="0"/>
      </w:pPr>
      <w:r w:rsidRPr="005D7851">
        <w:rPr>
          <w:rStyle w:val="s1"/>
        </w:rPr>
        <w:t>贪爱钱财是一切恶行的根源。</w:t>
      </w:r>
      <w:r w:rsidRPr="005D7851">
        <w:rPr>
          <w:rStyle w:val="s2"/>
        </w:rPr>
        <w:t>提摩太前书 6:10</w:t>
      </w:r>
    </w:p>
    <w:p w14:paraId="43838CA8" w14:textId="77777777" w:rsidR="00FD5B84" w:rsidRPr="005D7851" w:rsidRDefault="00FD5B84" w:rsidP="005D7851">
      <w:pPr>
        <w:pStyle w:val="p1"/>
        <w:numPr>
          <w:ilvl w:val="0"/>
          <w:numId w:val="31"/>
        </w:numPr>
        <w:snapToGrid w:val="0"/>
      </w:pPr>
      <w:r w:rsidRPr="005D7851">
        <w:rPr>
          <w:rStyle w:val="s1"/>
        </w:rPr>
        <w:lastRenderedPageBreak/>
        <w:t>要慷慨地帮助有需要的人。</w:t>
      </w:r>
      <w:r w:rsidRPr="005D7851">
        <w:rPr>
          <w:rStyle w:val="s2"/>
        </w:rPr>
        <w:t>提摩太前书 6:17–19</w:t>
      </w:r>
    </w:p>
    <w:p w14:paraId="28B7E006" w14:textId="77777777" w:rsidR="00FD5B84" w:rsidRPr="005D7851" w:rsidRDefault="00FD5B84" w:rsidP="005D7851">
      <w:pPr>
        <w:pStyle w:val="p1"/>
        <w:numPr>
          <w:ilvl w:val="0"/>
          <w:numId w:val="31"/>
        </w:numPr>
        <w:snapToGrid w:val="0"/>
      </w:pPr>
      <w:r w:rsidRPr="005D7851">
        <w:rPr>
          <w:rStyle w:val="s1"/>
        </w:rPr>
        <w:t>奉献给主的事工应当成为你预算中的首要项目。</w:t>
      </w:r>
      <w:r w:rsidRPr="005D7851">
        <w:rPr>
          <w:rStyle w:val="s2"/>
        </w:rPr>
        <w:t>箴言 3:9</w:t>
      </w:r>
    </w:p>
    <w:p w14:paraId="311A1B99" w14:textId="77777777" w:rsidR="00FD5B84" w:rsidRPr="005D7851" w:rsidRDefault="00FD5B84" w:rsidP="005D7851">
      <w:pPr>
        <w:pStyle w:val="p1"/>
        <w:numPr>
          <w:ilvl w:val="0"/>
          <w:numId w:val="31"/>
        </w:numPr>
        <w:snapToGrid w:val="0"/>
      </w:pPr>
      <w:r w:rsidRPr="005D7851">
        <w:rPr>
          <w:rStyle w:val="s1"/>
        </w:rPr>
        <w:t>要按当纳的缴纳税款。</w:t>
      </w:r>
      <w:r w:rsidRPr="005D7851">
        <w:rPr>
          <w:rStyle w:val="s2"/>
        </w:rPr>
        <w:t>马太福音 22:17–21</w:t>
      </w:r>
    </w:p>
    <w:p w14:paraId="51A1991E" w14:textId="77777777" w:rsidR="00FD5B84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75D6400C">
          <v:rect id="_x0000_i1052" alt="" style="width:415pt;height:.05pt;mso-width-percent:0;mso-height-percent:0;mso-width-percent:0;mso-height-percent:0" o:hralign="center" o:hrstd="t" o:hr="t" fillcolor="#a0a0a0" stroked="f"/>
        </w:pict>
      </w:r>
    </w:p>
    <w:p w14:paraId="7234EF9E" w14:textId="77777777" w:rsidR="00FD5B84" w:rsidRPr="00422608" w:rsidRDefault="00FD5B84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决策／明白神的旨意</w:t>
      </w:r>
    </w:p>
    <w:p w14:paraId="73D97E5A" w14:textId="77777777" w:rsidR="00FD5B84" w:rsidRPr="00422608" w:rsidRDefault="00FD5B84" w:rsidP="005D7851">
      <w:pPr>
        <w:widowControl/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Decision Making / Knowing God’s Will</w:t>
      </w:r>
    </w:p>
    <w:p w14:paraId="79D12992" w14:textId="77777777" w:rsidR="00FD5B84" w:rsidRPr="00422608" w:rsidRDefault="00FD5B84" w:rsidP="005D7851">
      <w:pPr>
        <w:widowControl/>
        <w:numPr>
          <w:ilvl w:val="0"/>
          <w:numId w:val="9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全心向神求智慧。雅各书 1:5（另见 箴言 1–9 章）</w:t>
      </w:r>
    </w:p>
    <w:p w14:paraId="6834AF03" w14:textId="77777777" w:rsidR="00FD5B84" w:rsidRPr="00422608" w:rsidRDefault="00FD5B84" w:rsidP="005D7851">
      <w:pPr>
        <w:widowControl/>
        <w:numPr>
          <w:ilvl w:val="0"/>
          <w:numId w:val="9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在圣经中寻找神的道德旨意</w:t>
      </w:r>
      <w:r w:rsidR="005D7851">
        <w:rPr>
          <w:rFonts w:ascii="宋体" w:eastAsia="宋体" w:hAnsi="宋体" w:cs="宋体" w:hint="eastAsia"/>
          <w:kern w:val="0"/>
          <w:sz w:val="24"/>
        </w:rPr>
        <w:t xml:space="preserve"> </w:t>
      </w:r>
      <w:r w:rsidRPr="005D7851">
        <w:rPr>
          <w:rFonts w:ascii="宋体" w:eastAsia="宋体" w:hAnsi="宋体" w:cs="宋体"/>
          <w:kern w:val="0"/>
          <w:sz w:val="24"/>
        </w:rPr>
        <w:t>提摩太后书 3:16–17</w:t>
      </w:r>
    </w:p>
    <w:p w14:paraId="482AF25C" w14:textId="77777777" w:rsidR="00FD5B84" w:rsidRPr="00422608" w:rsidRDefault="00FD5B84" w:rsidP="005D7851">
      <w:pPr>
        <w:widowControl/>
        <w:numPr>
          <w:ilvl w:val="0"/>
          <w:numId w:val="9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寻求敬虔人的劝告。箴言 15:22</w:t>
      </w:r>
    </w:p>
    <w:p w14:paraId="32A09F52" w14:textId="77777777" w:rsidR="00FD5B84" w:rsidRPr="00422608" w:rsidRDefault="00FD5B84" w:rsidP="005D7851">
      <w:pPr>
        <w:widowControl/>
        <w:numPr>
          <w:ilvl w:val="0"/>
          <w:numId w:val="9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神的隐秘旨意是人无法知道的。申命记 29:29</w:t>
      </w:r>
    </w:p>
    <w:p w14:paraId="570CD5D8" w14:textId="77777777" w:rsidR="00FD5B84" w:rsidRPr="00422608" w:rsidRDefault="00FD5B84" w:rsidP="005D7851">
      <w:pPr>
        <w:widowControl/>
        <w:numPr>
          <w:ilvl w:val="0"/>
          <w:numId w:val="9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将你的计划交托在神主权之下</w:t>
      </w:r>
      <w:r w:rsidR="005D7851">
        <w:rPr>
          <w:rFonts w:ascii="宋体" w:eastAsia="宋体" w:hAnsi="宋体" w:cs="宋体" w:hint="eastAsia"/>
          <w:kern w:val="0"/>
          <w:sz w:val="24"/>
        </w:rPr>
        <w:t xml:space="preserve"> </w:t>
      </w:r>
      <w:r w:rsidRPr="005D7851">
        <w:rPr>
          <w:rFonts w:ascii="宋体" w:eastAsia="宋体" w:hAnsi="宋体" w:cs="宋体"/>
          <w:kern w:val="0"/>
          <w:sz w:val="24"/>
        </w:rPr>
        <w:t>箴言 16:9</w:t>
      </w:r>
    </w:p>
    <w:p w14:paraId="22749D22" w14:textId="77777777" w:rsidR="00FD5B84" w:rsidRPr="00422608" w:rsidRDefault="00FD5B84" w:rsidP="005D7851">
      <w:pPr>
        <w:widowControl/>
        <w:numPr>
          <w:ilvl w:val="0"/>
          <w:numId w:val="9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相信神的道路是最好的。箴言 3:5–6</w:t>
      </w:r>
    </w:p>
    <w:p w14:paraId="6EBCD6C6" w14:textId="77777777" w:rsidR="00FD5B84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4B76C1B0">
          <v:rect id="_x0000_i1053" alt="" style="width:415pt;height:.05pt;mso-width-percent:0;mso-height-percent:0;mso-width-percent:0;mso-height-percent:0" o:hralign="center" o:hrstd="t" o:hr="t" fillcolor="#a0a0a0" stroked="f"/>
        </w:pict>
      </w:r>
    </w:p>
    <w:p w14:paraId="64F378D6" w14:textId="77777777" w:rsidR="00FD5B84" w:rsidRPr="00422608" w:rsidRDefault="00FD5B84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诚信（Integrity）</w:t>
      </w:r>
    </w:p>
    <w:p w14:paraId="6B6F94F6" w14:textId="77777777" w:rsidR="00FD5B84" w:rsidRPr="00422608" w:rsidRDefault="00FD5B84" w:rsidP="005D7851">
      <w:pPr>
        <w:widowControl/>
        <w:numPr>
          <w:ilvl w:val="0"/>
          <w:numId w:val="10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诚实地说话。马太福音 5:37</w:t>
      </w:r>
    </w:p>
    <w:p w14:paraId="32B29ECC" w14:textId="77777777" w:rsidR="00FD5B84" w:rsidRPr="00422608" w:rsidRDefault="00FD5B84" w:rsidP="005D7851">
      <w:pPr>
        <w:widowControl/>
        <w:numPr>
          <w:ilvl w:val="0"/>
          <w:numId w:val="10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说谎会破坏关系。以弗所书 4:25</w:t>
      </w:r>
    </w:p>
    <w:p w14:paraId="0982D4A6" w14:textId="77777777" w:rsidR="00FD5B84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pict w14:anchorId="39D3DCD9">
          <v:rect id="_x0000_i1054" alt="" style="width:415pt;height:.05pt;mso-width-percent:0;mso-height-percent:0;mso-width-percent:0;mso-height-percent:0" o:hralign="center" o:hrstd="t" o:hr="t" fillcolor="#a0a0a0" stroked="f"/>
        </w:pict>
      </w:r>
    </w:p>
    <w:p w14:paraId="4078997E" w14:textId="77777777" w:rsidR="00FD5B84" w:rsidRPr="00422608" w:rsidRDefault="00FD5B84" w:rsidP="005D7851">
      <w:pPr>
        <w:widowControl/>
        <w:snapToGrid w:val="0"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家庭议题（Family Issues）</w:t>
      </w:r>
    </w:p>
    <w:p w14:paraId="6DA54ED0" w14:textId="77777777" w:rsidR="00FD5B84" w:rsidRPr="00422608" w:rsidRDefault="00FD5B84" w:rsidP="005D7851">
      <w:pPr>
        <w:widowControl/>
        <w:snapToGrid w:val="0"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婚姻是神所设立的</w:t>
      </w:r>
    </w:p>
    <w:p w14:paraId="79CD6BCF" w14:textId="77777777" w:rsidR="00FD5B84" w:rsidRPr="00422608" w:rsidRDefault="00FD5B84" w:rsidP="005D7851">
      <w:pPr>
        <w:widowControl/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Marriage Is Divinely Instituted</w:t>
      </w:r>
    </w:p>
    <w:p w14:paraId="58ADD3EB" w14:textId="77777777" w:rsidR="00FD5B84" w:rsidRPr="00422608" w:rsidRDefault="00FD5B84" w:rsidP="005D7851">
      <w:pPr>
        <w:widowControl/>
        <w:numPr>
          <w:ilvl w:val="0"/>
          <w:numId w:val="11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神对婚姻的设计 —— 创世记 2:18–23</w:t>
      </w:r>
    </w:p>
    <w:p w14:paraId="1FA7B19E" w14:textId="77777777" w:rsidR="00FD5B84" w:rsidRPr="00422608" w:rsidRDefault="00FD5B84" w:rsidP="005D7851">
      <w:pPr>
        <w:widowControl/>
        <w:numPr>
          <w:ilvl w:val="0"/>
          <w:numId w:val="11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神对婚姻的命令 —— 创世记 2:24</w:t>
      </w:r>
    </w:p>
    <w:p w14:paraId="7F55CCAB" w14:textId="77777777" w:rsidR="00FD5B84" w:rsidRPr="00422608" w:rsidRDefault="00FD5B84" w:rsidP="005D7851">
      <w:pPr>
        <w:widowControl/>
        <w:snapToGrid w:val="0"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丈夫的角色（The Role of the Husband）</w:t>
      </w:r>
    </w:p>
    <w:p w14:paraId="1999A6E6" w14:textId="77777777" w:rsidR="00FD5B84" w:rsidRPr="00422608" w:rsidRDefault="00FD5B84" w:rsidP="005D7851">
      <w:pPr>
        <w:widowControl/>
        <w:numPr>
          <w:ilvl w:val="0"/>
          <w:numId w:val="12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爱 —— 以弗所书 5:25–30</w:t>
      </w:r>
    </w:p>
    <w:p w14:paraId="36A472E3" w14:textId="77777777" w:rsidR="00FD5B84" w:rsidRPr="00422608" w:rsidRDefault="00FD5B84" w:rsidP="005D7851">
      <w:pPr>
        <w:widowControl/>
        <w:numPr>
          <w:ilvl w:val="0"/>
          <w:numId w:val="12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体恤 —— 彼得前书 3:7</w:t>
      </w:r>
    </w:p>
    <w:p w14:paraId="5DD8442E" w14:textId="77777777" w:rsidR="00FD5B84" w:rsidRPr="00422608" w:rsidRDefault="00FD5B84" w:rsidP="005D7851">
      <w:pPr>
        <w:widowControl/>
        <w:numPr>
          <w:ilvl w:val="0"/>
          <w:numId w:val="12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服事 —— 约翰福音 13:1 以后</w:t>
      </w:r>
    </w:p>
    <w:p w14:paraId="4CBC911F" w14:textId="77777777" w:rsidR="00FD5B84" w:rsidRPr="00422608" w:rsidRDefault="00FD5B84" w:rsidP="005D7851">
      <w:pPr>
        <w:widowControl/>
        <w:snapToGrid w:val="0"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4"/>
        </w:rPr>
      </w:pPr>
      <w:r w:rsidRPr="005D7851">
        <w:rPr>
          <w:rFonts w:ascii="宋体" w:eastAsia="宋体" w:hAnsi="宋体" w:cs="宋体"/>
          <w:b/>
          <w:bCs/>
          <w:kern w:val="0"/>
          <w:sz w:val="24"/>
        </w:rPr>
        <w:t>妻子的角色（The Role of the Wife）</w:t>
      </w:r>
    </w:p>
    <w:p w14:paraId="79182820" w14:textId="77777777" w:rsidR="00FD5B84" w:rsidRPr="00422608" w:rsidRDefault="00FD5B84" w:rsidP="005D7851">
      <w:pPr>
        <w:widowControl/>
        <w:numPr>
          <w:ilvl w:val="0"/>
          <w:numId w:val="13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顺服 —— 以弗所书 5:22–24</w:t>
      </w:r>
    </w:p>
    <w:p w14:paraId="2EC859F9" w14:textId="77777777" w:rsidR="00FD5B84" w:rsidRPr="00422608" w:rsidRDefault="00FD5B84" w:rsidP="005D7851">
      <w:pPr>
        <w:widowControl/>
        <w:numPr>
          <w:ilvl w:val="0"/>
          <w:numId w:val="13"/>
        </w:numPr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面对未信主的丈夫 —— 彼得前书 3:1–6（参 2:21–25）</w:t>
      </w:r>
    </w:p>
    <w:p w14:paraId="57307328" w14:textId="77777777" w:rsidR="00422608" w:rsidRPr="005D7851" w:rsidRDefault="00026FF7" w:rsidP="005D7851">
      <w:pPr>
        <w:widowControl/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pict w14:anchorId="69A3EDD9">
          <v:rect id="_x0000_i1055" alt="" style="width:415pt;height:.05pt;mso-width-percent:0;mso-height-percent:0;mso-width-percent:0;mso-height-percent:0" o:hralign="center" o:hrstd="t" o:hr="t" fillcolor="#a0a0a0" stroked="f"/>
        </w:pict>
      </w:r>
    </w:p>
    <w:p w14:paraId="01FBCAE2" w14:textId="77777777" w:rsidR="00422608" w:rsidRPr="00422608" w:rsidRDefault="00422608" w:rsidP="005D7851">
      <w:pPr>
        <w:widowControl/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改编自：</w:t>
      </w:r>
    </w:p>
    <w:p w14:paraId="33A2F7ED" w14:textId="77777777" w:rsidR="005D7851" w:rsidRPr="005D7851" w:rsidRDefault="00422608" w:rsidP="005D7851">
      <w:pPr>
        <w:widowControl/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</w:rPr>
      </w:pPr>
      <w:r w:rsidRPr="005D7851">
        <w:rPr>
          <w:rFonts w:ascii="宋体" w:eastAsia="宋体" w:hAnsi="宋体" w:cs="宋体"/>
          <w:kern w:val="0"/>
          <w:sz w:val="24"/>
        </w:rPr>
        <w:t>《约100处圣经辅导常用经文》IBCD（2015年8月17日）</w:t>
      </w:r>
    </w:p>
    <w:sectPr w:rsidR="005D7851" w:rsidRPr="005D7851" w:rsidSect="003C6FA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0592"/>
    <w:multiLevelType w:val="multilevel"/>
    <w:tmpl w:val="B8E6E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AB2AD2"/>
    <w:multiLevelType w:val="multilevel"/>
    <w:tmpl w:val="D92CE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5328A3"/>
    <w:multiLevelType w:val="multilevel"/>
    <w:tmpl w:val="812C1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87C16"/>
    <w:multiLevelType w:val="multilevel"/>
    <w:tmpl w:val="4C6C3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4A2DBB"/>
    <w:multiLevelType w:val="multilevel"/>
    <w:tmpl w:val="13AE4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4D2424"/>
    <w:multiLevelType w:val="multilevel"/>
    <w:tmpl w:val="8716B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242964"/>
    <w:multiLevelType w:val="multilevel"/>
    <w:tmpl w:val="2294D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D13AFF"/>
    <w:multiLevelType w:val="multilevel"/>
    <w:tmpl w:val="33746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414A87"/>
    <w:multiLevelType w:val="multilevel"/>
    <w:tmpl w:val="D682C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275EC6"/>
    <w:multiLevelType w:val="multilevel"/>
    <w:tmpl w:val="3080F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3879D5"/>
    <w:multiLevelType w:val="multilevel"/>
    <w:tmpl w:val="58DE9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5F1A3F"/>
    <w:multiLevelType w:val="multilevel"/>
    <w:tmpl w:val="4BA4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F050F9"/>
    <w:multiLevelType w:val="multilevel"/>
    <w:tmpl w:val="6E9CC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BD117E"/>
    <w:multiLevelType w:val="multilevel"/>
    <w:tmpl w:val="94C27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B85461"/>
    <w:multiLevelType w:val="multilevel"/>
    <w:tmpl w:val="8A98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6049EB"/>
    <w:multiLevelType w:val="multilevel"/>
    <w:tmpl w:val="060E8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937233"/>
    <w:multiLevelType w:val="multilevel"/>
    <w:tmpl w:val="ACA60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9A1173"/>
    <w:multiLevelType w:val="multilevel"/>
    <w:tmpl w:val="5C629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6A096A"/>
    <w:multiLevelType w:val="multilevel"/>
    <w:tmpl w:val="B36A6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0D0864"/>
    <w:multiLevelType w:val="multilevel"/>
    <w:tmpl w:val="4BEA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F0392A"/>
    <w:multiLevelType w:val="multilevel"/>
    <w:tmpl w:val="76FAB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506E1D"/>
    <w:multiLevelType w:val="multilevel"/>
    <w:tmpl w:val="319EE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3F3B88"/>
    <w:multiLevelType w:val="multilevel"/>
    <w:tmpl w:val="15CC9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BB31B3"/>
    <w:multiLevelType w:val="multilevel"/>
    <w:tmpl w:val="A5F06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C60791"/>
    <w:multiLevelType w:val="multilevel"/>
    <w:tmpl w:val="E1EE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572295"/>
    <w:multiLevelType w:val="multilevel"/>
    <w:tmpl w:val="E51CE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4E12A4"/>
    <w:multiLevelType w:val="multilevel"/>
    <w:tmpl w:val="9B580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FD2947"/>
    <w:multiLevelType w:val="multilevel"/>
    <w:tmpl w:val="87904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796102"/>
    <w:multiLevelType w:val="multilevel"/>
    <w:tmpl w:val="C33ED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1F3352"/>
    <w:multiLevelType w:val="multilevel"/>
    <w:tmpl w:val="2370D8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56786E"/>
    <w:multiLevelType w:val="multilevel"/>
    <w:tmpl w:val="A6D24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6"/>
  </w:num>
  <w:num w:numId="3">
    <w:abstractNumId w:val="4"/>
  </w:num>
  <w:num w:numId="4">
    <w:abstractNumId w:val="14"/>
  </w:num>
  <w:num w:numId="5">
    <w:abstractNumId w:val="18"/>
  </w:num>
  <w:num w:numId="6">
    <w:abstractNumId w:val="24"/>
  </w:num>
  <w:num w:numId="7">
    <w:abstractNumId w:val="5"/>
  </w:num>
  <w:num w:numId="8">
    <w:abstractNumId w:val="17"/>
  </w:num>
  <w:num w:numId="9">
    <w:abstractNumId w:val="7"/>
  </w:num>
  <w:num w:numId="10">
    <w:abstractNumId w:val="11"/>
  </w:num>
  <w:num w:numId="11">
    <w:abstractNumId w:val="30"/>
  </w:num>
  <w:num w:numId="12">
    <w:abstractNumId w:val="2"/>
  </w:num>
  <w:num w:numId="13">
    <w:abstractNumId w:val="13"/>
  </w:num>
  <w:num w:numId="14">
    <w:abstractNumId w:val="26"/>
  </w:num>
  <w:num w:numId="15">
    <w:abstractNumId w:val="27"/>
  </w:num>
  <w:num w:numId="16">
    <w:abstractNumId w:val="22"/>
  </w:num>
  <w:num w:numId="17">
    <w:abstractNumId w:val="9"/>
  </w:num>
  <w:num w:numId="18">
    <w:abstractNumId w:val="0"/>
  </w:num>
  <w:num w:numId="19">
    <w:abstractNumId w:val="25"/>
  </w:num>
  <w:num w:numId="20">
    <w:abstractNumId w:val="3"/>
  </w:num>
  <w:num w:numId="21">
    <w:abstractNumId w:val="20"/>
  </w:num>
  <w:num w:numId="22">
    <w:abstractNumId w:val="12"/>
  </w:num>
  <w:num w:numId="23">
    <w:abstractNumId w:val="8"/>
  </w:num>
  <w:num w:numId="24">
    <w:abstractNumId w:val="15"/>
  </w:num>
  <w:num w:numId="25">
    <w:abstractNumId w:val="1"/>
  </w:num>
  <w:num w:numId="26">
    <w:abstractNumId w:val="23"/>
  </w:num>
  <w:num w:numId="27">
    <w:abstractNumId w:val="19"/>
  </w:num>
  <w:num w:numId="28">
    <w:abstractNumId w:val="21"/>
  </w:num>
  <w:num w:numId="29">
    <w:abstractNumId w:val="28"/>
  </w:num>
  <w:num w:numId="30">
    <w:abstractNumId w:val="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08"/>
    <w:rsid w:val="00026FF7"/>
    <w:rsid w:val="000953B0"/>
    <w:rsid w:val="001332C5"/>
    <w:rsid w:val="003C6FA5"/>
    <w:rsid w:val="00422608"/>
    <w:rsid w:val="005D7851"/>
    <w:rsid w:val="0066458E"/>
    <w:rsid w:val="00BB0C95"/>
    <w:rsid w:val="00FD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,"/>
  <w14:docId w14:val="0C381253"/>
  <w15:chartTrackingRefBased/>
  <w15:docId w15:val="{D16CA50A-8767-A14F-9063-323F778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42260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2260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42260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260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422608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422608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p1">
    <w:name w:val="p1"/>
    <w:basedOn w:val="a"/>
    <w:rsid w:val="004226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s1">
    <w:name w:val="s1"/>
    <w:basedOn w:val="a0"/>
    <w:rsid w:val="00422608"/>
  </w:style>
  <w:style w:type="character" w:customStyle="1" w:styleId="s2">
    <w:name w:val="s2"/>
    <w:basedOn w:val="a0"/>
    <w:rsid w:val="00422608"/>
  </w:style>
  <w:style w:type="character" w:customStyle="1" w:styleId="s3">
    <w:name w:val="s3"/>
    <w:basedOn w:val="a0"/>
    <w:rsid w:val="00422608"/>
  </w:style>
  <w:style w:type="paragraph" w:customStyle="1" w:styleId="p3">
    <w:name w:val="p3"/>
    <w:basedOn w:val="a"/>
    <w:rsid w:val="004226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p2">
    <w:name w:val="p2"/>
    <w:basedOn w:val="a"/>
    <w:rsid w:val="004226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7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HuDonghui</dc:creator>
  <cp:keywords/>
  <dc:description/>
  <cp:lastModifiedBy>HuDonghui</cp:lastModifiedBy>
  <cp:revision>4</cp:revision>
  <cp:lastPrinted>2026-01-09T01:24:00Z</cp:lastPrinted>
  <dcterms:created xsi:type="dcterms:W3CDTF">2026-01-09T00:55:00Z</dcterms:created>
  <dcterms:modified xsi:type="dcterms:W3CDTF">2026-01-10T03:01:00Z</dcterms:modified>
</cp:coreProperties>
</file>